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BA014" w14:textId="428D3729" w:rsidR="00912119" w:rsidRDefault="00150BED" w:rsidP="00651595">
      <w:pPr>
        <w:jc w:val="center"/>
        <w:rPr>
          <w:sz w:val="24"/>
          <w:szCs w:val="24"/>
        </w:rPr>
      </w:pPr>
      <w:r>
        <w:rPr>
          <w:rFonts w:hint="eastAsia"/>
          <w:sz w:val="24"/>
          <w:szCs w:val="24"/>
        </w:rPr>
        <w:t>令和</w:t>
      </w:r>
      <w:r w:rsidR="001D4E90">
        <w:rPr>
          <w:rFonts w:hint="eastAsia"/>
          <w:sz w:val="24"/>
          <w:szCs w:val="24"/>
        </w:rPr>
        <w:t>４</w:t>
      </w:r>
      <w:r>
        <w:rPr>
          <w:rFonts w:hint="eastAsia"/>
          <w:sz w:val="24"/>
          <w:szCs w:val="24"/>
        </w:rPr>
        <w:t>年</w:t>
      </w:r>
      <w:r w:rsidR="00F334E9" w:rsidRPr="00F334E9">
        <w:rPr>
          <w:sz w:val="24"/>
          <w:szCs w:val="24"/>
        </w:rPr>
        <w:t>度</w:t>
      </w:r>
      <w:r w:rsidR="00F334E9" w:rsidRPr="00F334E9">
        <w:rPr>
          <w:sz w:val="24"/>
          <w:szCs w:val="24"/>
        </w:rPr>
        <w:t xml:space="preserve"> </w:t>
      </w:r>
      <w:r w:rsidR="00912119" w:rsidRPr="00F334E9">
        <w:rPr>
          <w:sz w:val="24"/>
          <w:szCs w:val="24"/>
        </w:rPr>
        <w:t>第</w:t>
      </w:r>
      <w:r w:rsidR="009C04E6">
        <w:rPr>
          <w:rFonts w:hint="eastAsia"/>
          <w:sz w:val="24"/>
          <w:szCs w:val="24"/>
        </w:rPr>
        <w:t>１</w:t>
      </w:r>
      <w:r w:rsidR="00912119" w:rsidRPr="00F334E9">
        <w:rPr>
          <w:sz w:val="24"/>
          <w:szCs w:val="24"/>
        </w:rPr>
        <w:t>回いわて技術士交流会</w:t>
      </w:r>
      <w:r w:rsidR="003702E8">
        <w:rPr>
          <w:rFonts w:hint="eastAsia"/>
          <w:sz w:val="24"/>
          <w:szCs w:val="24"/>
        </w:rPr>
        <w:t xml:space="preserve"> </w:t>
      </w:r>
      <w:r w:rsidR="003702E8">
        <w:rPr>
          <w:rFonts w:hint="eastAsia"/>
          <w:sz w:val="24"/>
          <w:szCs w:val="24"/>
        </w:rPr>
        <w:t>参加</w:t>
      </w:r>
      <w:r w:rsidR="009B133E" w:rsidRPr="00F334E9">
        <w:rPr>
          <w:sz w:val="24"/>
          <w:szCs w:val="24"/>
        </w:rPr>
        <w:t>申込書</w:t>
      </w:r>
    </w:p>
    <w:p w14:paraId="01F8FCA1" w14:textId="77777777" w:rsidR="000F5B78" w:rsidRPr="00F334E9" w:rsidRDefault="000F5B78" w:rsidP="00651595">
      <w:pPr>
        <w:jc w:val="center"/>
        <w:rPr>
          <w:sz w:val="24"/>
          <w:szCs w:val="24"/>
        </w:rPr>
      </w:pPr>
    </w:p>
    <w:p w14:paraId="48006C67" w14:textId="3761764F" w:rsidR="009440A9" w:rsidRPr="00485D7F" w:rsidRDefault="00AA2FD1">
      <w:pPr>
        <w:rPr>
          <w:rFonts w:asciiTheme="minorEastAsia" w:hAnsiTheme="minorEastAsia"/>
          <w:sz w:val="24"/>
          <w:szCs w:val="24"/>
        </w:rPr>
      </w:pPr>
      <w:r>
        <w:rPr>
          <w:rFonts w:asciiTheme="minorEastAsia" w:hAnsiTheme="minorEastAsia" w:hint="eastAsia"/>
          <w:sz w:val="24"/>
          <w:szCs w:val="24"/>
        </w:rPr>
        <w:t xml:space="preserve">　　日　　時　</w:t>
      </w:r>
      <w:r w:rsidR="00150BED">
        <w:rPr>
          <w:rFonts w:asciiTheme="minorEastAsia" w:hAnsiTheme="minorEastAsia" w:hint="eastAsia"/>
          <w:sz w:val="24"/>
          <w:szCs w:val="24"/>
        </w:rPr>
        <w:t>令和</w:t>
      </w:r>
      <w:r w:rsidR="001D4E90">
        <w:rPr>
          <w:rFonts w:asciiTheme="minorEastAsia" w:hAnsiTheme="minorEastAsia" w:hint="eastAsia"/>
          <w:sz w:val="24"/>
          <w:szCs w:val="24"/>
        </w:rPr>
        <w:t>４</w:t>
      </w:r>
      <w:r w:rsidR="00150BED">
        <w:rPr>
          <w:rFonts w:asciiTheme="minorEastAsia" w:hAnsiTheme="minorEastAsia" w:hint="eastAsia"/>
          <w:sz w:val="24"/>
          <w:szCs w:val="24"/>
        </w:rPr>
        <w:t>年</w:t>
      </w:r>
      <w:r w:rsidR="007F6DD8">
        <w:rPr>
          <w:rFonts w:asciiTheme="minorEastAsia" w:hAnsiTheme="minorEastAsia" w:hint="eastAsia"/>
          <w:sz w:val="24"/>
          <w:szCs w:val="24"/>
        </w:rPr>
        <w:t>１２</w:t>
      </w:r>
      <w:r w:rsidR="00D32351">
        <w:rPr>
          <w:rFonts w:asciiTheme="minorEastAsia" w:hAnsiTheme="minorEastAsia" w:hint="eastAsia"/>
          <w:sz w:val="24"/>
          <w:szCs w:val="24"/>
        </w:rPr>
        <w:t>月</w:t>
      </w:r>
      <w:r w:rsidR="007F6DD8">
        <w:rPr>
          <w:rFonts w:asciiTheme="minorEastAsia" w:hAnsiTheme="minorEastAsia" w:hint="eastAsia"/>
          <w:sz w:val="24"/>
          <w:szCs w:val="24"/>
        </w:rPr>
        <w:t>２１</w:t>
      </w:r>
      <w:r w:rsidR="0055330D">
        <w:rPr>
          <w:rFonts w:asciiTheme="minorEastAsia" w:hAnsiTheme="minorEastAsia" w:hint="eastAsia"/>
          <w:sz w:val="24"/>
          <w:szCs w:val="24"/>
        </w:rPr>
        <w:t>日（</w:t>
      </w:r>
      <w:r w:rsidR="004E5B37">
        <w:rPr>
          <w:rFonts w:asciiTheme="minorEastAsia" w:hAnsiTheme="minorEastAsia" w:hint="eastAsia"/>
          <w:sz w:val="24"/>
          <w:szCs w:val="24"/>
        </w:rPr>
        <w:t>木</w:t>
      </w:r>
      <w:r>
        <w:rPr>
          <w:rFonts w:asciiTheme="minorEastAsia" w:hAnsiTheme="minorEastAsia" w:hint="eastAsia"/>
          <w:sz w:val="24"/>
          <w:szCs w:val="24"/>
        </w:rPr>
        <w:t>）18：00～</w:t>
      </w:r>
      <w:r w:rsidR="00E97FC4">
        <w:rPr>
          <w:rFonts w:asciiTheme="minorEastAsia" w:hAnsiTheme="minorEastAsia" w:hint="eastAsia"/>
          <w:sz w:val="24"/>
          <w:szCs w:val="24"/>
        </w:rPr>
        <w:t>19：00</w:t>
      </w:r>
      <w:r w:rsidR="006B697B">
        <w:rPr>
          <w:rFonts w:asciiTheme="minorEastAsia" w:hAnsiTheme="minorEastAsia" w:hint="eastAsia"/>
          <w:sz w:val="24"/>
          <w:szCs w:val="24"/>
        </w:rPr>
        <w:t>頃</w:t>
      </w:r>
    </w:p>
    <w:p w14:paraId="534B82F0" w14:textId="333BD1FC" w:rsidR="009440A9" w:rsidRPr="003A5F43" w:rsidRDefault="00AA2FD1">
      <w:pPr>
        <w:rPr>
          <w:rFonts w:asciiTheme="minorEastAsia" w:hAnsiTheme="minorEastAsia"/>
          <w:sz w:val="24"/>
          <w:szCs w:val="24"/>
        </w:rPr>
      </w:pPr>
      <w:r>
        <w:rPr>
          <w:rFonts w:asciiTheme="minorEastAsia" w:hAnsiTheme="minorEastAsia" w:hint="eastAsia"/>
          <w:sz w:val="24"/>
          <w:szCs w:val="24"/>
        </w:rPr>
        <w:t xml:space="preserve">　　場　　所　</w:t>
      </w:r>
      <w:r w:rsidR="009C04E6">
        <w:rPr>
          <w:rFonts w:asciiTheme="minorEastAsia" w:hAnsiTheme="minorEastAsia" w:hint="eastAsia"/>
          <w:sz w:val="24"/>
          <w:szCs w:val="24"/>
        </w:rPr>
        <w:t>桜山神社　参集殿</w:t>
      </w:r>
      <w:r>
        <w:rPr>
          <w:rFonts w:asciiTheme="minorEastAsia" w:hAnsiTheme="minorEastAsia" w:hint="eastAsia"/>
          <w:sz w:val="24"/>
          <w:szCs w:val="24"/>
        </w:rPr>
        <w:t xml:space="preserve">　</w:t>
      </w:r>
      <w:r w:rsidR="009C04E6">
        <w:rPr>
          <w:rFonts w:asciiTheme="minorEastAsia" w:hAnsiTheme="minorEastAsia" w:hint="eastAsia"/>
          <w:sz w:val="24"/>
          <w:szCs w:val="24"/>
        </w:rPr>
        <w:t xml:space="preserve"> </w:t>
      </w:r>
      <w:r w:rsidR="006330D8">
        <w:rPr>
          <w:rFonts w:asciiTheme="minorEastAsia" w:hAnsiTheme="minorEastAsia"/>
          <w:sz w:val="24"/>
          <w:szCs w:val="24"/>
        </w:rPr>
        <w:t>1</w:t>
      </w:r>
      <w:r>
        <w:rPr>
          <w:rFonts w:asciiTheme="minorEastAsia" w:hAnsiTheme="minorEastAsia" w:hint="eastAsia"/>
          <w:sz w:val="24"/>
          <w:szCs w:val="24"/>
        </w:rPr>
        <w:t>階「</w:t>
      </w:r>
      <w:r w:rsidR="006330D8">
        <w:rPr>
          <w:rFonts w:asciiTheme="minorEastAsia" w:hAnsiTheme="minorEastAsia" w:hint="eastAsia"/>
          <w:sz w:val="24"/>
          <w:szCs w:val="24"/>
        </w:rPr>
        <w:t>松 の</w:t>
      </w:r>
      <w:r w:rsidR="009C04E6">
        <w:rPr>
          <w:rFonts w:asciiTheme="minorEastAsia" w:hAnsiTheme="minorEastAsia" w:hint="eastAsia"/>
          <w:sz w:val="24"/>
          <w:szCs w:val="24"/>
        </w:rPr>
        <w:t xml:space="preserve"> 間</w:t>
      </w:r>
      <w:r w:rsidR="002E0E75">
        <w:rPr>
          <w:rFonts w:asciiTheme="minorEastAsia" w:hAnsiTheme="minorEastAsia" w:hint="eastAsia"/>
          <w:sz w:val="24"/>
          <w:szCs w:val="24"/>
        </w:rPr>
        <w:t>」</w:t>
      </w:r>
    </w:p>
    <w:p w14:paraId="12EB01AA" w14:textId="77777777" w:rsidR="007E7A6B" w:rsidRPr="004C6283" w:rsidRDefault="007E7A6B" w:rsidP="00290304">
      <w:pPr>
        <w:ind w:firstLineChars="200" w:firstLine="482"/>
        <w:rPr>
          <w:rFonts w:asciiTheme="minorEastAsia" w:hAnsiTheme="minorEastAsia"/>
          <w:b/>
          <w:sz w:val="24"/>
          <w:szCs w:val="24"/>
        </w:rPr>
      </w:pPr>
      <w:r w:rsidRPr="004C6283">
        <w:rPr>
          <w:rFonts w:asciiTheme="minorEastAsia" w:hAnsiTheme="minorEastAsia" w:hint="eastAsia"/>
          <w:b/>
          <w:color w:val="C00000"/>
          <w:sz w:val="24"/>
          <w:szCs w:val="24"/>
        </w:rPr>
        <w:t>※出欠は、会</w:t>
      </w:r>
      <w:r w:rsidRPr="004C6283">
        <w:rPr>
          <w:b/>
          <w:color w:val="C00000"/>
          <w:sz w:val="24"/>
          <w:szCs w:val="24"/>
        </w:rPr>
        <w:t>場準備の都合上</w:t>
      </w:r>
      <w:r w:rsidR="004E5B37">
        <w:rPr>
          <w:rFonts w:hint="eastAsia"/>
          <w:b/>
          <w:color w:val="C00000"/>
          <w:sz w:val="24"/>
          <w:szCs w:val="24"/>
        </w:rPr>
        <w:t>7</w:t>
      </w:r>
      <w:r w:rsidRPr="004C6283">
        <w:rPr>
          <w:b/>
          <w:color w:val="C00000"/>
          <w:sz w:val="24"/>
          <w:szCs w:val="24"/>
        </w:rPr>
        <w:t>月</w:t>
      </w:r>
      <w:r w:rsidR="001D4E90">
        <w:rPr>
          <w:rFonts w:hint="eastAsia"/>
          <w:b/>
          <w:color w:val="C00000"/>
          <w:sz w:val="24"/>
          <w:szCs w:val="24"/>
        </w:rPr>
        <w:t>2</w:t>
      </w:r>
      <w:r w:rsidR="00594CF2">
        <w:rPr>
          <w:rFonts w:hint="eastAsia"/>
          <w:b/>
          <w:color w:val="C00000"/>
          <w:sz w:val="24"/>
          <w:szCs w:val="24"/>
        </w:rPr>
        <w:t>5</w:t>
      </w:r>
      <w:r w:rsidRPr="004C6283">
        <w:rPr>
          <w:b/>
          <w:color w:val="C00000"/>
          <w:sz w:val="24"/>
          <w:szCs w:val="24"/>
        </w:rPr>
        <w:t>日</w:t>
      </w:r>
      <w:r w:rsidRPr="004C6283">
        <w:rPr>
          <w:b/>
          <w:color w:val="C00000"/>
          <w:sz w:val="24"/>
          <w:szCs w:val="24"/>
        </w:rPr>
        <w:t>(</w:t>
      </w:r>
      <w:r w:rsidR="00594CF2">
        <w:rPr>
          <w:rFonts w:hint="eastAsia"/>
          <w:b/>
          <w:color w:val="C00000"/>
          <w:sz w:val="24"/>
          <w:szCs w:val="24"/>
        </w:rPr>
        <w:t>月</w:t>
      </w:r>
      <w:r w:rsidRPr="004C6283">
        <w:rPr>
          <w:b/>
          <w:color w:val="C00000"/>
          <w:sz w:val="24"/>
          <w:szCs w:val="24"/>
        </w:rPr>
        <w:t>)</w:t>
      </w:r>
      <w:r w:rsidRPr="004C6283">
        <w:rPr>
          <w:b/>
          <w:color w:val="C00000"/>
          <w:sz w:val="24"/>
          <w:szCs w:val="24"/>
        </w:rPr>
        <w:t>必</w:t>
      </w:r>
      <w:r w:rsidRPr="004C6283">
        <w:rPr>
          <w:rFonts w:asciiTheme="minorEastAsia" w:hAnsiTheme="minorEastAsia" w:hint="eastAsia"/>
          <w:b/>
          <w:color w:val="C00000"/>
          <w:sz w:val="24"/>
          <w:szCs w:val="24"/>
        </w:rPr>
        <w:t>着でお願いいたします。</w:t>
      </w:r>
    </w:p>
    <w:p w14:paraId="5CAB8D61" w14:textId="77777777" w:rsidR="00290304" w:rsidRDefault="004C6283" w:rsidP="00290304">
      <w:pPr>
        <w:ind w:firstLineChars="300" w:firstLine="723"/>
        <w:rPr>
          <w:rFonts w:asciiTheme="minorEastAsia" w:hAnsiTheme="minorEastAsia"/>
          <w:b/>
          <w:color w:val="C00000"/>
          <w:sz w:val="24"/>
          <w:szCs w:val="24"/>
        </w:rPr>
      </w:pPr>
      <w:r>
        <w:rPr>
          <w:rFonts w:asciiTheme="minorEastAsia" w:hAnsiTheme="minorEastAsia" w:hint="eastAsia"/>
          <w:b/>
          <w:color w:val="C00000"/>
          <w:sz w:val="24"/>
          <w:szCs w:val="24"/>
        </w:rPr>
        <w:t>申込先</w:t>
      </w:r>
      <w:r w:rsidR="004E5B37">
        <w:rPr>
          <w:rFonts w:asciiTheme="minorEastAsia" w:hAnsiTheme="minorEastAsia" w:hint="eastAsia"/>
          <w:b/>
          <w:color w:val="C00000"/>
          <w:sz w:val="24"/>
          <w:szCs w:val="24"/>
        </w:rPr>
        <w:t xml:space="preserve">　企画副委員長　番澤　悦昭</w:t>
      </w:r>
      <w:r w:rsidR="00290304">
        <w:rPr>
          <w:rFonts w:asciiTheme="minorEastAsia" w:hAnsiTheme="minorEastAsia" w:hint="eastAsia"/>
          <w:b/>
          <w:color w:val="C00000"/>
          <w:sz w:val="24"/>
          <w:szCs w:val="24"/>
        </w:rPr>
        <w:t xml:space="preserve">　宛　　</w:t>
      </w:r>
    </w:p>
    <w:p w14:paraId="3C5BAC0A" w14:textId="77777777" w:rsidR="0064793F" w:rsidRPr="00290304" w:rsidRDefault="0064793F" w:rsidP="00290304">
      <w:pPr>
        <w:ind w:firstLineChars="600" w:firstLine="1687"/>
        <w:rPr>
          <w:rFonts w:asciiTheme="minorEastAsia" w:hAnsiTheme="minorEastAsia"/>
          <w:b/>
          <w:color w:val="C00000"/>
          <w:sz w:val="28"/>
          <w:szCs w:val="28"/>
        </w:rPr>
      </w:pPr>
      <w:r w:rsidRPr="00290304">
        <w:rPr>
          <w:rFonts w:asciiTheme="minorEastAsia" w:hAnsiTheme="minorEastAsia" w:hint="eastAsia"/>
          <w:b/>
          <w:color w:val="C00000"/>
          <w:sz w:val="28"/>
          <w:szCs w:val="28"/>
        </w:rPr>
        <w:t>E-mail</w:t>
      </w:r>
      <w:r w:rsidR="00290304" w:rsidRPr="00290304">
        <w:rPr>
          <w:rFonts w:asciiTheme="minorEastAsia" w:hAnsiTheme="minorEastAsia" w:hint="eastAsia"/>
          <w:b/>
          <w:color w:val="C00000"/>
          <w:sz w:val="28"/>
          <w:szCs w:val="28"/>
        </w:rPr>
        <w:t xml:space="preserve">　</w:t>
      </w:r>
      <w:r w:rsidR="004E5B37">
        <w:rPr>
          <w:rFonts w:asciiTheme="minorEastAsia" w:hAnsiTheme="minorEastAsia"/>
          <w:b/>
          <w:color w:val="C00000"/>
          <w:sz w:val="28"/>
          <w:szCs w:val="28"/>
        </w:rPr>
        <w:t>yoshiaki-b@issoku</w:t>
      </w:r>
      <w:r w:rsidR="003F4D92" w:rsidRPr="00290304">
        <w:rPr>
          <w:rFonts w:asciiTheme="minorEastAsia" w:hAnsiTheme="minorEastAsia"/>
          <w:b/>
          <w:color w:val="C00000"/>
          <w:sz w:val="28"/>
          <w:szCs w:val="28"/>
        </w:rPr>
        <w:t>.co.jp</w:t>
      </w:r>
      <w:r w:rsidR="00290304" w:rsidRPr="00290304">
        <w:rPr>
          <w:rFonts w:asciiTheme="minorEastAsia" w:hAnsiTheme="minorEastAsia" w:hint="eastAsia"/>
          <w:b/>
          <w:color w:val="C00000"/>
          <w:sz w:val="28"/>
          <w:szCs w:val="28"/>
        </w:rPr>
        <w:t xml:space="preserve">　</w:t>
      </w:r>
      <w:r w:rsidRPr="00290304">
        <w:rPr>
          <w:rFonts w:asciiTheme="minorEastAsia" w:hAnsiTheme="minorEastAsia" w:hint="eastAsia"/>
          <w:b/>
          <w:color w:val="C00000"/>
          <w:sz w:val="28"/>
          <w:szCs w:val="28"/>
        </w:rPr>
        <w:t xml:space="preserve">FAX </w:t>
      </w:r>
      <w:r w:rsidR="004E5B37">
        <w:rPr>
          <w:rFonts w:asciiTheme="minorEastAsia" w:hAnsiTheme="minorEastAsia"/>
          <w:b/>
          <w:color w:val="C00000"/>
          <w:sz w:val="28"/>
          <w:szCs w:val="28"/>
        </w:rPr>
        <w:t>019-601-5364</w:t>
      </w:r>
    </w:p>
    <w:p w14:paraId="23E3C165" w14:textId="77777777" w:rsidR="0064793F" w:rsidRPr="00485D7F" w:rsidRDefault="0064793F">
      <w:pPr>
        <w:rPr>
          <w:rFonts w:asciiTheme="minorEastAsia" w:hAnsiTheme="minorEastAsia"/>
          <w:sz w:val="24"/>
          <w:szCs w:val="24"/>
        </w:rPr>
      </w:pPr>
      <w:r>
        <w:rPr>
          <w:rFonts w:asciiTheme="minorEastAsia" w:hAnsiTheme="minorEastAsia" w:hint="eastAsia"/>
          <w:sz w:val="24"/>
          <w:szCs w:val="24"/>
        </w:rPr>
        <w:t xml:space="preserve">　</w:t>
      </w:r>
    </w:p>
    <w:p w14:paraId="737EF749" w14:textId="77777777" w:rsidR="00594CF2" w:rsidRDefault="00594CF2" w:rsidP="00594CF2">
      <w:pPr>
        <w:ind w:firstLineChars="500" w:firstLine="1200"/>
        <w:rPr>
          <w:rFonts w:asciiTheme="minorEastAsia" w:hAnsiTheme="minorEastAsia"/>
          <w:sz w:val="24"/>
          <w:szCs w:val="24"/>
        </w:rPr>
      </w:pPr>
      <w:r>
        <w:rPr>
          <w:rFonts w:asciiTheme="minorEastAsia" w:hAnsiTheme="minorEastAsia" w:hint="eastAsia"/>
          <w:sz w:val="24"/>
          <w:szCs w:val="24"/>
        </w:rPr>
        <w:t>そ</w:t>
      </w:r>
      <w:r w:rsidRPr="00485D7F">
        <w:rPr>
          <w:rFonts w:asciiTheme="minorEastAsia" w:hAnsiTheme="minorEastAsia" w:hint="eastAsia"/>
          <w:sz w:val="24"/>
          <w:szCs w:val="24"/>
        </w:rPr>
        <w:t>れぞれ該当する項目に○をつけてください。</w:t>
      </w:r>
    </w:p>
    <w:p w14:paraId="333DF8B3" w14:textId="7BA0AD82" w:rsidR="00594CF2" w:rsidRDefault="00594CF2" w:rsidP="00480084">
      <w:pPr>
        <w:ind w:rightChars="-136" w:right="-286" w:firstLineChars="500" w:firstLine="1200"/>
        <w:rPr>
          <w:sz w:val="24"/>
          <w:szCs w:val="24"/>
        </w:rPr>
      </w:pPr>
      <w:r>
        <w:rPr>
          <w:rFonts w:asciiTheme="minorEastAsia" w:hAnsiTheme="minorEastAsia" w:hint="eastAsia"/>
          <w:sz w:val="24"/>
          <w:szCs w:val="24"/>
        </w:rPr>
        <w:t>※</w:t>
      </w:r>
      <w:r>
        <w:rPr>
          <w:rFonts w:asciiTheme="minorEastAsia" w:hAnsiTheme="minorEastAsia"/>
          <w:sz w:val="24"/>
          <w:szCs w:val="24"/>
        </w:rPr>
        <w:t>出席を希望する方は、</w:t>
      </w:r>
      <w:r>
        <w:rPr>
          <w:sz w:val="24"/>
          <w:szCs w:val="24"/>
        </w:rPr>
        <w:t>会場もしくは</w:t>
      </w:r>
      <w:r>
        <w:rPr>
          <w:sz w:val="24"/>
          <w:szCs w:val="24"/>
        </w:rPr>
        <w:t>Web</w:t>
      </w:r>
      <w:r>
        <w:rPr>
          <w:sz w:val="24"/>
          <w:szCs w:val="24"/>
        </w:rPr>
        <w:t>のどちらかを希望してください。</w:t>
      </w:r>
    </w:p>
    <w:p w14:paraId="6B7AAE76" w14:textId="77777777" w:rsidR="00594CF2" w:rsidRDefault="00594CF2" w:rsidP="00594CF2">
      <w:pPr>
        <w:ind w:firstLineChars="500" w:firstLine="1200"/>
        <w:rPr>
          <w:sz w:val="24"/>
          <w:szCs w:val="24"/>
        </w:rPr>
      </w:pPr>
      <w:r>
        <w:rPr>
          <w:sz w:val="24"/>
          <w:szCs w:val="24"/>
        </w:rPr>
        <w:t>Web</w:t>
      </w:r>
      <w:r>
        <w:rPr>
          <w:sz w:val="24"/>
          <w:szCs w:val="24"/>
        </w:rPr>
        <w:t>配信中止、</w:t>
      </w:r>
      <w:r>
        <w:rPr>
          <w:sz w:val="24"/>
          <w:szCs w:val="24"/>
        </w:rPr>
        <w:t>Web</w:t>
      </w:r>
      <w:r>
        <w:rPr>
          <w:sz w:val="24"/>
          <w:szCs w:val="24"/>
        </w:rPr>
        <w:t>配信のみの開催の場合は、希望者に再度出席確認</w:t>
      </w:r>
    </w:p>
    <w:p w14:paraId="5C83D0FD" w14:textId="77777777" w:rsidR="00594CF2" w:rsidRDefault="00594CF2" w:rsidP="00594CF2">
      <w:pPr>
        <w:ind w:firstLineChars="500" w:firstLine="1200"/>
        <w:rPr>
          <w:rFonts w:asciiTheme="minorEastAsia" w:hAnsiTheme="minorEastAsia"/>
          <w:sz w:val="24"/>
          <w:szCs w:val="24"/>
        </w:rPr>
      </w:pPr>
      <w:r>
        <w:rPr>
          <w:sz w:val="24"/>
          <w:szCs w:val="24"/>
        </w:rPr>
        <w:t>させていただきます。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5"/>
        <w:gridCol w:w="2338"/>
      </w:tblGrid>
      <w:tr w:rsidR="00594CF2" w14:paraId="275769B5" w14:textId="77777777" w:rsidTr="00B07B49">
        <w:trPr>
          <w:trHeight w:hRule="exact" w:val="496"/>
          <w:jc w:val="center"/>
        </w:trPr>
        <w:tc>
          <w:tcPr>
            <w:tcW w:w="2335" w:type="dxa"/>
            <w:vMerge w:val="restart"/>
            <w:tcBorders>
              <w:right w:val="double" w:sz="4" w:space="0" w:color="auto"/>
            </w:tcBorders>
            <w:vAlign w:val="center"/>
          </w:tcPr>
          <w:p w14:paraId="47F557F2" w14:textId="77777777" w:rsidR="00594CF2" w:rsidRDefault="00594CF2" w:rsidP="00B07B49">
            <w:pPr>
              <w:ind w:firstLineChars="150" w:firstLine="360"/>
              <w:rPr>
                <w:rFonts w:asciiTheme="minorEastAsia" w:hAnsiTheme="minorEastAsia"/>
                <w:sz w:val="24"/>
                <w:szCs w:val="24"/>
              </w:rPr>
            </w:pPr>
            <w:r>
              <w:rPr>
                <w:rFonts w:asciiTheme="minorEastAsia" w:hAnsiTheme="minorEastAsia" w:hint="eastAsia"/>
                <w:sz w:val="24"/>
                <w:szCs w:val="24"/>
              </w:rPr>
              <w:t>交　流　会</w:t>
            </w:r>
          </w:p>
          <w:p w14:paraId="2A3BB72E" w14:textId="77777777" w:rsidR="00594CF2" w:rsidRDefault="00594CF2" w:rsidP="00B07B49">
            <w:pPr>
              <w:jc w:val="center"/>
              <w:rPr>
                <w:rFonts w:asciiTheme="minorEastAsia" w:hAnsiTheme="minorEastAsia"/>
                <w:sz w:val="24"/>
                <w:szCs w:val="24"/>
              </w:rPr>
            </w:pPr>
            <w:r w:rsidRPr="00BC1381">
              <w:rPr>
                <w:rFonts w:asciiTheme="minorEastAsia" w:hAnsiTheme="minorEastAsia" w:hint="eastAsia"/>
                <w:szCs w:val="21"/>
              </w:rPr>
              <w:t>（</w:t>
            </w:r>
            <w:r w:rsidRPr="00290304">
              <w:rPr>
                <w:rFonts w:asciiTheme="minorEastAsia" w:hAnsiTheme="minorEastAsia" w:hint="eastAsia"/>
                <w:sz w:val="24"/>
                <w:szCs w:val="24"/>
              </w:rPr>
              <w:t>業務・研究発表</w:t>
            </w:r>
            <w:r>
              <w:rPr>
                <w:rFonts w:asciiTheme="minorEastAsia" w:hAnsiTheme="minorEastAsia" w:hint="eastAsia"/>
                <w:sz w:val="24"/>
                <w:szCs w:val="24"/>
              </w:rPr>
              <w:t>）</w:t>
            </w:r>
          </w:p>
        </w:tc>
        <w:tc>
          <w:tcPr>
            <w:tcW w:w="2338" w:type="dxa"/>
            <w:tcBorders>
              <w:left w:val="double" w:sz="4" w:space="0" w:color="auto"/>
            </w:tcBorders>
            <w:vAlign w:val="center"/>
          </w:tcPr>
          <w:p w14:paraId="4FEF3880" w14:textId="77777777" w:rsidR="00594CF2" w:rsidRDefault="00594CF2" w:rsidP="00B07B49">
            <w:pPr>
              <w:jc w:val="center"/>
              <w:rPr>
                <w:rFonts w:asciiTheme="minorEastAsia" w:hAnsiTheme="minorEastAsia"/>
                <w:sz w:val="24"/>
                <w:szCs w:val="24"/>
              </w:rPr>
            </w:pPr>
            <w:r>
              <w:rPr>
                <w:rFonts w:asciiTheme="minorEastAsia" w:hAnsiTheme="minorEastAsia" w:hint="eastAsia"/>
                <w:sz w:val="24"/>
                <w:szCs w:val="24"/>
              </w:rPr>
              <w:t>出席</w:t>
            </w:r>
            <w:r>
              <w:rPr>
                <w:rFonts w:asciiTheme="minorEastAsia" w:hAnsiTheme="minorEastAsia"/>
                <w:sz w:val="24"/>
                <w:szCs w:val="24"/>
              </w:rPr>
              <w:t>（会場）</w:t>
            </w:r>
          </w:p>
        </w:tc>
      </w:tr>
      <w:tr w:rsidR="00594CF2" w14:paraId="761E3EA4" w14:textId="77777777" w:rsidTr="00B07B49">
        <w:trPr>
          <w:trHeight w:hRule="exact" w:val="418"/>
          <w:jc w:val="center"/>
        </w:trPr>
        <w:tc>
          <w:tcPr>
            <w:tcW w:w="2335" w:type="dxa"/>
            <w:vMerge/>
            <w:tcBorders>
              <w:right w:val="double" w:sz="4" w:space="0" w:color="auto"/>
            </w:tcBorders>
            <w:vAlign w:val="center"/>
          </w:tcPr>
          <w:p w14:paraId="5F7F0B1C" w14:textId="77777777" w:rsidR="00594CF2" w:rsidRDefault="00594CF2" w:rsidP="00B07B49">
            <w:pPr>
              <w:jc w:val="center"/>
              <w:rPr>
                <w:rFonts w:asciiTheme="minorEastAsia" w:hAnsiTheme="minorEastAsia"/>
                <w:sz w:val="24"/>
                <w:szCs w:val="24"/>
              </w:rPr>
            </w:pPr>
          </w:p>
        </w:tc>
        <w:tc>
          <w:tcPr>
            <w:tcW w:w="2338" w:type="dxa"/>
            <w:tcBorders>
              <w:left w:val="double" w:sz="4" w:space="0" w:color="auto"/>
            </w:tcBorders>
            <w:vAlign w:val="center"/>
          </w:tcPr>
          <w:p w14:paraId="27DA2084" w14:textId="77777777" w:rsidR="00594CF2" w:rsidRDefault="00594CF2" w:rsidP="00B07B49">
            <w:pPr>
              <w:jc w:val="center"/>
              <w:rPr>
                <w:rFonts w:asciiTheme="minorEastAsia" w:hAnsiTheme="minorEastAsia"/>
                <w:sz w:val="24"/>
                <w:szCs w:val="24"/>
              </w:rPr>
            </w:pPr>
            <w:r>
              <w:rPr>
                <w:rFonts w:asciiTheme="minorEastAsia" w:hAnsiTheme="minorEastAsia" w:hint="eastAsia"/>
                <w:sz w:val="24"/>
                <w:szCs w:val="24"/>
              </w:rPr>
              <w:t>出席</w:t>
            </w:r>
            <w:r>
              <w:rPr>
                <w:rFonts w:asciiTheme="minorEastAsia" w:hAnsiTheme="minorEastAsia"/>
                <w:sz w:val="24"/>
                <w:szCs w:val="24"/>
              </w:rPr>
              <w:t>（</w:t>
            </w:r>
            <w:r w:rsidRPr="00594CF2">
              <w:rPr>
                <w:rFonts w:asciiTheme="minorEastAsia" w:hAnsiTheme="minorEastAsia"/>
                <w:spacing w:val="60"/>
                <w:kern w:val="0"/>
                <w:sz w:val="24"/>
                <w:szCs w:val="24"/>
                <w:fitText w:val="480" w:id="-1483055872"/>
              </w:rPr>
              <w:t>We</w:t>
            </w:r>
            <w:r w:rsidRPr="00594CF2">
              <w:rPr>
                <w:rFonts w:asciiTheme="minorEastAsia" w:hAnsiTheme="minorEastAsia"/>
                <w:kern w:val="0"/>
                <w:sz w:val="24"/>
                <w:szCs w:val="24"/>
                <w:fitText w:val="480" w:id="-1483055872"/>
              </w:rPr>
              <w:t>b</w:t>
            </w:r>
            <w:r>
              <w:rPr>
                <w:rFonts w:asciiTheme="minorEastAsia" w:hAnsiTheme="minorEastAsia"/>
                <w:sz w:val="24"/>
                <w:szCs w:val="24"/>
              </w:rPr>
              <w:t>）</w:t>
            </w:r>
          </w:p>
        </w:tc>
      </w:tr>
      <w:tr w:rsidR="00594CF2" w14:paraId="7BF6F40C" w14:textId="77777777" w:rsidTr="00B07B49">
        <w:trPr>
          <w:trHeight w:hRule="exact" w:val="425"/>
          <w:jc w:val="center"/>
        </w:trPr>
        <w:tc>
          <w:tcPr>
            <w:tcW w:w="2335" w:type="dxa"/>
            <w:vMerge/>
            <w:tcBorders>
              <w:right w:val="double" w:sz="4" w:space="0" w:color="auto"/>
            </w:tcBorders>
            <w:vAlign w:val="center"/>
          </w:tcPr>
          <w:p w14:paraId="01561FDB" w14:textId="77777777" w:rsidR="00594CF2" w:rsidRDefault="00594CF2" w:rsidP="00B07B49">
            <w:pPr>
              <w:jc w:val="center"/>
              <w:rPr>
                <w:rFonts w:asciiTheme="minorEastAsia" w:hAnsiTheme="minorEastAsia"/>
                <w:sz w:val="24"/>
                <w:szCs w:val="24"/>
              </w:rPr>
            </w:pPr>
          </w:p>
        </w:tc>
        <w:tc>
          <w:tcPr>
            <w:tcW w:w="2338" w:type="dxa"/>
            <w:tcBorders>
              <w:left w:val="double" w:sz="4" w:space="0" w:color="auto"/>
            </w:tcBorders>
            <w:vAlign w:val="center"/>
          </w:tcPr>
          <w:p w14:paraId="6010B4DA" w14:textId="77777777" w:rsidR="00594CF2" w:rsidRDefault="00594CF2" w:rsidP="00B07B49">
            <w:pPr>
              <w:jc w:val="center"/>
              <w:rPr>
                <w:rFonts w:asciiTheme="minorEastAsia" w:hAnsiTheme="minorEastAsia"/>
                <w:sz w:val="24"/>
                <w:szCs w:val="24"/>
              </w:rPr>
            </w:pPr>
            <w:r>
              <w:rPr>
                <w:rFonts w:asciiTheme="minorEastAsia" w:hAnsiTheme="minorEastAsia" w:hint="eastAsia"/>
                <w:sz w:val="24"/>
                <w:szCs w:val="24"/>
              </w:rPr>
              <w:t>欠席</w:t>
            </w:r>
          </w:p>
        </w:tc>
      </w:tr>
    </w:tbl>
    <w:p w14:paraId="4BFD6865" w14:textId="77777777" w:rsidR="00185D03" w:rsidRPr="00485D7F" w:rsidRDefault="00185D03" w:rsidP="007E7A6B">
      <w:pPr>
        <w:rPr>
          <w:rFonts w:asciiTheme="minorEastAsia" w:hAnsiTheme="minorEastAsia"/>
          <w:sz w:val="24"/>
          <w:szCs w:val="24"/>
        </w:rPr>
      </w:pPr>
    </w:p>
    <w:p w14:paraId="539AC43B" w14:textId="77777777" w:rsidR="009B133E" w:rsidRPr="00485D7F" w:rsidRDefault="00485D7F" w:rsidP="0064793F">
      <w:pPr>
        <w:ind w:firstLineChars="1000" w:firstLine="2400"/>
        <w:rPr>
          <w:rFonts w:asciiTheme="minorEastAsia" w:hAnsiTheme="minorEastAsia"/>
          <w:sz w:val="24"/>
          <w:szCs w:val="24"/>
          <w:u w:val="single"/>
        </w:rPr>
      </w:pPr>
      <w:r>
        <w:rPr>
          <w:rFonts w:asciiTheme="minorEastAsia" w:hAnsiTheme="minorEastAsia" w:hint="eastAsia"/>
          <w:sz w:val="24"/>
          <w:szCs w:val="24"/>
          <w:u w:val="single"/>
        </w:rPr>
        <w:t xml:space="preserve"> 氏 名　　　　　　　　　　　　　　　</w:t>
      </w:r>
    </w:p>
    <w:p w14:paraId="7366E798" w14:textId="77777777" w:rsidR="00FD4DB2" w:rsidRDefault="00FD4DB2" w:rsidP="007E7A6B">
      <w:pPr>
        <w:rPr>
          <w:rFonts w:asciiTheme="minorEastAsia" w:hAnsiTheme="minorEastAsia"/>
          <w:sz w:val="24"/>
          <w:szCs w:val="24"/>
        </w:rPr>
      </w:pPr>
    </w:p>
    <w:p w14:paraId="4DCF9C18" w14:textId="77777777" w:rsidR="00814503" w:rsidRDefault="00814503" w:rsidP="007E7A6B">
      <w:pPr>
        <w:rPr>
          <w:rFonts w:asciiTheme="minorEastAsia" w:hAnsiTheme="minorEastAsia"/>
          <w:sz w:val="24"/>
          <w:szCs w:val="24"/>
        </w:rPr>
      </w:pPr>
    </w:p>
    <w:tbl>
      <w:tblPr>
        <w:tblW w:w="10620" w:type="dxa"/>
        <w:tblInd w:w="-720" w:type="dxa"/>
        <w:tblBorders>
          <w:top w:val="dashDotStroked" w:sz="24" w:space="0" w:color="auto"/>
        </w:tblBorders>
        <w:tblCellMar>
          <w:left w:w="99" w:type="dxa"/>
          <w:right w:w="99" w:type="dxa"/>
        </w:tblCellMar>
        <w:tblLook w:val="0000" w:firstRow="0" w:lastRow="0" w:firstColumn="0" w:lastColumn="0" w:noHBand="0" w:noVBand="0"/>
      </w:tblPr>
      <w:tblGrid>
        <w:gridCol w:w="10620"/>
      </w:tblGrid>
      <w:tr w:rsidR="003A5F43" w14:paraId="2140FC20" w14:textId="77777777" w:rsidTr="003A5F43">
        <w:trPr>
          <w:trHeight w:val="20"/>
        </w:trPr>
        <w:tc>
          <w:tcPr>
            <w:tcW w:w="10620" w:type="dxa"/>
          </w:tcPr>
          <w:p w14:paraId="30A41186" w14:textId="77777777" w:rsidR="003A5F43" w:rsidRDefault="003A5F43" w:rsidP="007E7A6B">
            <w:pPr>
              <w:rPr>
                <w:rFonts w:asciiTheme="minorEastAsia" w:hAnsiTheme="minorEastAsia"/>
                <w:sz w:val="24"/>
                <w:szCs w:val="24"/>
              </w:rPr>
            </w:pPr>
          </w:p>
        </w:tc>
      </w:tr>
    </w:tbl>
    <w:p w14:paraId="5515252D" w14:textId="77777777" w:rsidR="005610CA" w:rsidRPr="00735DF5" w:rsidRDefault="005610CA" w:rsidP="007E7A6B">
      <w:pPr>
        <w:rPr>
          <w:rFonts w:asciiTheme="minorEastAsia" w:hAnsiTheme="minorEastAsia"/>
          <w:b/>
          <w:sz w:val="32"/>
          <w:szCs w:val="32"/>
        </w:rPr>
      </w:pPr>
      <w:r w:rsidRPr="00735DF5">
        <w:rPr>
          <w:rFonts w:asciiTheme="minorEastAsia" w:hAnsiTheme="minorEastAsia" w:hint="eastAsia"/>
          <w:b/>
          <w:sz w:val="32"/>
          <w:szCs w:val="32"/>
        </w:rPr>
        <w:t>【お知らせ</w:t>
      </w:r>
      <w:r w:rsidR="00735DF5">
        <w:rPr>
          <w:rFonts w:asciiTheme="minorEastAsia" w:hAnsiTheme="minorEastAsia" w:hint="eastAsia"/>
          <w:b/>
          <w:sz w:val="32"/>
          <w:szCs w:val="32"/>
        </w:rPr>
        <w:t>です</w:t>
      </w:r>
      <w:r w:rsidRPr="00735DF5">
        <w:rPr>
          <w:rFonts w:asciiTheme="minorEastAsia" w:hAnsiTheme="minorEastAsia" w:hint="eastAsia"/>
          <w:b/>
          <w:sz w:val="32"/>
          <w:szCs w:val="32"/>
        </w:rPr>
        <w:t>】</w:t>
      </w:r>
    </w:p>
    <w:p w14:paraId="16924D6A" w14:textId="77777777" w:rsidR="00480084" w:rsidRDefault="005610CA" w:rsidP="00480084">
      <w:pPr>
        <w:rPr>
          <w:rFonts w:asciiTheme="minorEastAsia" w:hAnsiTheme="minorEastAsia"/>
          <w:b/>
          <w:sz w:val="24"/>
          <w:szCs w:val="24"/>
        </w:rPr>
      </w:pPr>
      <w:r w:rsidRPr="005610CA">
        <w:rPr>
          <w:rFonts w:asciiTheme="minorEastAsia" w:hAnsiTheme="minorEastAsia" w:hint="eastAsia"/>
          <w:b/>
          <w:sz w:val="24"/>
          <w:szCs w:val="24"/>
        </w:rPr>
        <w:t xml:space="preserve">１　</w:t>
      </w:r>
      <w:r w:rsidR="006F79CD">
        <w:rPr>
          <w:rFonts w:asciiTheme="minorEastAsia" w:hAnsiTheme="minorEastAsia" w:hint="eastAsia"/>
          <w:b/>
          <w:sz w:val="24"/>
          <w:szCs w:val="24"/>
        </w:rPr>
        <w:t>来</w:t>
      </w:r>
      <w:r w:rsidR="00062344">
        <w:rPr>
          <w:rFonts w:asciiTheme="minorEastAsia" w:hAnsiTheme="minorEastAsia" w:hint="eastAsia"/>
          <w:b/>
          <w:sz w:val="24"/>
          <w:szCs w:val="24"/>
        </w:rPr>
        <w:t>年度</w:t>
      </w:r>
      <w:r w:rsidR="00F454A4">
        <w:rPr>
          <w:rFonts w:asciiTheme="minorEastAsia" w:hAnsiTheme="minorEastAsia" w:hint="eastAsia"/>
          <w:b/>
          <w:sz w:val="24"/>
          <w:szCs w:val="24"/>
        </w:rPr>
        <w:t>、これから</w:t>
      </w:r>
      <w:r w:rsidR="00062344">
        <w:rPr>
          <w:rFonts w:asciiTheme="minorEastAsia" w:hAnsiTheme="minorEastAsia" w:hint="eastAsia"/>
          <w:b/>
          <w:sz w:val="24"/>
          <w:szCs w:val="24"/>
        </w:rPr>
        <w:t>の開催</w:t>
      </w:r>
      <w:r w:rsidR="0055330D">
        <w:rPr>
          <w:rFonts w:asciiTheme="minorEastAsia" w:hAnsiTheme="minorEastAsia" w:hint="eastAsia"/>
          <w:b/>
          <w:sz w:val="24"/>
          <w:szCs w:val="24"/>
        </w:rPr>
        <w:t>について</w:t>
      </w:r>
    </w:p>
    <w:p w14:paraId="20C7B177" w14:textId="77777777" w:rsidR="00480084" w:rsidRPr="00480084" w:rsidRDefault="00150BED" w:rsidP="00480084">
      <w:pPr>
        <w:pStyle w:val="ac"/>
        <w:numPr>
          <w:ilvl w:val="0"/>
          <w:numId w:val="2"/>
        </w:numPr>
        <w:ind w:leftChars="0"/>
        <w:rPr>
          <w:rFonts w:asciiTheme="minorEastAsia" w:hAnsiTheme="minorEastAsia"/>
          <w:b/>
          <w:sz w:val="24"/>
          <w:szCs w:val="24"/>
        </w:rPr>
      </w:pPr>
      <w:r w:rsidRPr="00480084">
        <w:rPr>
          <w:rFonts w:hint="eastAsia"/>
          <w:sz w:val="24"/>
          <w:szCs w:val="24"/>
        </w:rPr>
        <w:t>令和</w:t>
      </w:r>
      <w:r w:rsidR="001D4E90" w:rsidRPr="00480084">
        <w:rPr>
          <w:rFonts w:hint="eastAsia"/>
          <w:sz w:val="24"/>
          <w:szCs w:val="24"/>
        </w:rPr>
        <w:t>４</w:t>
      </w:r>
      <w:r w:rsidRPr="00480084">
        <w:rPr>
          <w:rFonts w:hint="eastAsia"/>
          <w:sz w:val="24"/>
          <w:szCs w:val="24"/>
        </w:rPr>
        <w:t>年度</w:t>
      </w:r>
      <w:r w:rsidR="00E4435A" w:rsidRPr="00480084">
        <w:rPr>
          <w:rFonts w:hint="eastAsia"/>
          <w:sz w:val="24"/>
          <w:szCs w:val="24"/>
        </w:rPr>
        <w:t>は、</w:t>
      </w:r>
      <w:r w:rsidR="00F454A4" w:rsidRPr="00480084">
        <w:rPr>
          <w:rFonts w:hint="eastAsia"/>
          <w:sz w:val="24"/>
          <w:szCs w:val="24"/>
        </w:rPr>
        <w:t>コロナ感染拡大状況を注視し</w:t>
      </w:r>
      <w:r w:rsidR="006B697B" w:rsidRPr="00480084">
        <w:rPr>
          <w:rFonts w:hint="eastAsia"/>
          <w:sz w:val="24"/>
          <w:szCs w:val="24"/>
        </w:rPr>
        <w:t>、</w:t>
      </w:r>
      <w:r w:rsidR="007F6DD8" w:rsidRPr="00480084">
        <w:rPr>
          <w:rFonts w:hint="eastAsia"/>
          <w:sz w:val="24"/>
          <w:szCs w:val="24"/>
        </w:rPr>
        <w:t>1</w:t>
      </w:r>
      <w:r w:rsidR="007F6DD8" w:rsidRPr="00480084">
        <w:rPr>
          <w:rFonts w:hint="eastAsia"/>
          <w:sz w:val="24"/>
          <w:szCs w:val="24"/>
        </w:rPr>
        <w:t>回のみの開催となりま</w:t>
      </w:r>
      <w:r w:rsidR="006F79CD" w:rsidRPr="00480084">
        <w:rPr>
          <w:rFonts w:hint="eastAsia"/>
          <w:sz w:val="24"/>
          <w:szCs w:val="24"/>
        </w:rPr>
        <w:t>した</w:t>
      </w:r>
      <w:r w:rsidR="007F6DD8" w:rsidRPr="00480084">
        <w:rPr>
          <w:rFonts w:hint="eastAsia"/>
          <w:sz w:val="24"/>
          <w:szCs w:val="24"/>
        </w:rPr>
        <w:t>。</w:t>
      </w:r>
    </w:p>
    <w:p w14:paraId="3EFAFA29" w14:textId="77777777" w:rsidR="00480084" w:rsidRDefault="007F6DD8" w:rsidP="00480084">
      <w:pPr>
        <w:pStyle w:val="ac"/>
        <w:ind w:leftChars="0" w:left="600"/>
        <w:rPr>
          <w:sz w:val="24"/>
          <w:szCs w:val="24"/>
        </w:rPr>
      </w:pPr>
      <w:r w:rsidRPr="00480084">
        <w:rPr>
          <w:rFonts w:hint="eastAsia"/>
          <w:sz w:val="24"/>
          <w:szCs w:val="24"/>
        </w:rPr>
        <w:t>来年度は、</w:t>
      </w:r>
      <w:r w:rsidRPr="00480084">
        <w:rPr>
          <w:rFonts w:hint="eastAsia"/>
          <w:sz w:val="24"/>
          <w:szCs w:val="24"/>
        </w:rPr>
        <w:t>5</w:t>
      </w:r>
      <w:r w:rsidRPr="00480084">
        <w:rPr>
          <w:rFonts w:hint="eastAsia"/>
          <w:sz w:val="24"/>
          <w:szCs w:val="24"/>
        </w:rPr>
        <w:t>月</w:t>
      </w:r>
      <w:r w:rsidR="00F454A4" w:rsidRPr="00480084">
        <w:rPr>
          <w:rFonts w:hint="eastAsia"/>
          <w:sz w:val="24"/>
          <w:szCs w:val="24"/>
        </w:rPr>
        <w:t>、</w:t>
      </w:r>
      <w:r w:rsidR="00150BED" w:rsidRPr="00480084">
        <w:rPr>
          <w:rFonts w:hint="eastAsia"/>
          <w:sz w:val="24"/>
          <w:szCs w:val="24"/>
        </w:rPr>
        <w:t>7</w:t>
      </w:r>
      <w:r w:rsidR="00150BED" w:rsidRPr="00480084">
        <w:rPr>
          <w:rFonts w:hint="eastAsia"/>
          <w:sz w:val="24"/>
          <w:szCs w:val="24"/>
        </w:rPr>
        <w:t>月、</w:t>
      </w:r>
      <w:r w:rsidR="000F5B78" w:rsidRPr="00480084">
        <w:rPr>
          <w:rFonts w:hint="eastAsia"/>
          <w:sz w:val="24"/>
          <w:szCs w:val="24"/>
        </w:rPr>
        <w:t>10</w:t>
      </w:r>
      <w:r w:rsidR="00150BED" w:rsidRPr="00480084">
        <w:rPr>
          <w:rFonts w:hint="eastAsia"/>
          <w:sz w:val="24"/>
          <w:szCs w:val="24"/>
        </w:rPr>
        <w:t>月、</w:t>
      </w:r>
      <w:r w:rsidR="00E97FC4" w:rsidRPr="00480084">
        <w:rPr>
          <w:rFonts w:hint="eastAsia"/>
          <w:sz w:val="24"/>
          <w:szCs w:val="24"/>
        </w:rPr>
        <w:t>12</w:t>
      </w:r>
      <w:r w:rsidR="00150BED" w:rsidRPr="00480084">
        <w:rPr>
          <w:rFonts w:hint="eastAsia"/>
          <w:sz w:val="24"/>
          <w:szCs w:val="24"/>
        </w:rPr>
        <w:t>月の計</w:t>
      </w:r>
      <w:r w:rsidRPr="00480084">
        <w:rPr>
          <w:rFonts w:hint="eastAsia"/>
          <w:sz w:val="24"/>
          <w:szCs w:val="24"/>
        </w:rPr>
        <w:t>4</w:t>
      </w:r>
      <w:r w:rsidR="00150BED" w:rsidRPr="00480084">
        <w:rPr>
          <w:rFonts w:hint="eastAsia"/>
          <w:sz w:val="24"/>
          <w:szCs w:val="24"/>
        </w:rPr>
        <w:t>回</w:t>
      </w:r>
      <w:r w:rsidR="006B697B" w:rsidRPr="00480084">
        <w:rPr>
          <w:rFonts w:hint="eastAsia"/>
          <w:sz w:val="24"/>
          <w:szCs w:val="24"/>
        </w:rPr>
        <w:t>の</w:t>
      </w:r>
      <w:r w:rsidR="00F454A4" w:rsidRPr="00480084">
        <w:rPr>
          <w:rFonts w:hint="eastAsia"/>
          <w:sz w:val="24"/>
          <w:szCs w:val="24"/>
        </w:rPr>
        <w:t>交流会開催を予定しております。</w:t>
      </w:r>
    </w:p>
    <w:p w14:paraId="79C62548" w14:textId="77777777" w:rsidR="00480084" w:rsidRDefault="006B697B" w:rsidP="00480084">
      <w:pPr>
        <w:pStyle w:val="ac"/>
        <w:ind w:leftChars="0" w:left="600"/>
        <w:rPr>
          <w:sz w:val="24"/>
          <w:szCs w:val="24"/>
        </w:rPr>
      </w:pPr>
      <w:r>
        <w:rPr>
          <w:rFonts w:hint="eastAsia"/>
          <w:sz w:val="24"/>
          <w:szCs w:val="24"/>
        </w:rPr>
        <w:t>改めまして、会員の皆様のご理解とご協力に感謝申し上げます。</w:t>
      </w:r>
    </w:p>
    <w:p w14:paraId="136BED86" w14:textId="41913272" w:rsidR="00062344" w:rsidRPr="00480084" w:rsidRDefault="002E559B" w:rsidP="00480084">
      <w:pPr>
        <w:pStyle w:val="ac"/>
        <w:ind w:leftChars="0" w:left="600"/>
        <w:rPr>
          <w:rFonts w:asciiTheme="minorEastAsia" w:hAnsiTheme="minorEastAsia"/>
          <w:b/>
          <w:sz w:val="24"/>
          <w:szCs w:val="24"/>
        </w:rPr>
      </w:pPr>
      <w:r>
        <w:rPr>
          <w:rFonts w:hint="eastAsia"/>
          <w:sz w:val="24"/>
          <w:szCs w:val="24"/>
        </w:rPr>
        <w:t>引き続き、充実した交流会を開催したいと存じ上げますので、</w:t>
      </w:r>
      <w:r w:rsidR="00615EA4">
        <w:rPr>
          <w:rFonts w:hint="eastAsia"/>
          <w:sz w:val="24"/>
          <w:szCs w:val="24"/>
        </w:rPr>
        <w:t>皆様のご協力をお願いいたしますとともに、会員</w:t>
      </w:r>
      <w:r w:rsidR="00F454A4">
        <w:rPr>
          <w:rFonts w:hint="eastAsia"/>
          <w:sz w:val="24"/>
          <w:szCs w:val="24"/>
        </w:rPr>
        <w:t>皆様の健康と新型コロナウイルスの一日も早い収束を願っております</w:t>
      </w:r>
      <w:r w:rsidR="00C0713F">
        <w:rPr>
          <w:rFonts w:hint="eastAsia"/>
          <w:sz w:val="24"/>
          <w:szCs w:val="24"/>
        </w:rPr>
        <w:t>。</w:t>
      </w:r>
    </w:p>
    <w:p w14:paraId="34E838D9" w14:textId="77777777" w:rsidR="00DE1B4B" w:rsidRDefault="005610CA" w:rsidP="00DE1B4B">
      <w:pPr>
        <w:rPr>
          <w:b/>
          <w:sz w:val="24"/>
          <w:szCs w:val="24"/>
        </w:rPr>
      </w:pPr>
      <w:r w:rsidRPr="00BE3DAE">
        <w:rPr>
          <w:rFonts w:hint="eastAsia"/>
          <w:b/>
          <w:sz w:val="24"/>
          <w:szCs w:val="24"/>
        </w:rPr>
        <w:t>２　発表者の募集</w:t>
      </w:r>
    </w:p>
    <w:p w14:paraId="2649CE99" w14:textId="77777777" w:rsidR="00DE1B4B" w:rsidRDefault="005610CA" w:rsidP="00420F1A">
      <w:pPr>
        <w:pStyle w:val="ac"/>
        <w:numPr>
          <w:ilvl w:val="0"/>
          <w:numId w:val="2"/>
        </w:numPr>
        <w:ind w:leftChars="0" w:left="540"/>
        <w:rPr>
          <w:sz w:val="24"/>
          <w:szCs w:val="24"/>
        </w:rPr>
      </w:pPr>
      <w:r w:rsidRPr="00DE1B4B">
        <w:rPr>
          <w:rFonts w:hint="eastAsia"/>
          <w:sz w:val="24"/>
          <w:szCs w:val="24"/>
        </w:rPr>
        <w:t>日頃の業務内容・研究成果の発表のほか、会員と共有したい話題の提供</w:t>
      </w:r>
      <w:r w:rsidR="00DE1B4B" w:rsidRPr="00DE1B4B">
        <w:rPr>
          <w:rFonts w:hint="eastAsia"/>
          <w:sz w:val="24"/>
          <w:szCs w:val="24"/>
        </w:rPr>
        <w:t>など</w:t>
      </w:r>
      <w:r w:rsidR="00BE3DAE" w:rsidRPr="00DE1B4B">
        <w:rPr>
          <w:rFonts w:hint="eastAsia"/>
          <w:sz w:val="24"/>
          <w:szCs w:val="24"/>
        </w:rPr>
        <w:t>30</w:t>
      </w:r>
      <w:r w:rsidR="00BE3DAE" w:rsidRPr="00DE1B4B">
        <w:rPr>
          <w:rFonts w:hint="eastAsia"/>
          <w:sz w:val="24"/>
          <w:szCs w:val="24"/>
        </w:rPr>
        <w:t>分程度の発表（発表</w:t>
      </w:r>
      <w:r w:rsidR="00BE3DAE" w:rsidRPr="00DE1B4B">
        <w:rPr>
          <w:rFonts w:hint="eastAsia"/>
          <w:sz w:val="24"/>
          <w:szCs w:val="24"/>
        </w:rPr>
        <w:t>25</w:t>
      </w:r>
      <w:r w:rsidR="00BE3DAE" w:rsidRPr="00DE1B4B">
        <w:rPr>
          <w:rFonts w:hint="eastAsia"/>
          <w:sz w:val="24"/>
          <w:szCs w:val="24"/>
        </w:rPr>
        <w:t>分</w:t>
      </w:r>
      <w:r w:rsidR="00BE3DAE" w:rsidRPr="00DE1B4B">
        <w:rPr>
          <w:rFonts w:hint="eastAsia"/>
          <w:sz w:val="24"/>
          <w:szCs w:val="24"/>
        </w:rPr>
        <w:t>+</w:t>
      </w:r>
      <w:r w:rsidR="00BE3DAE" w:rsidRPr="00DE1B4B">
        <w:rPr>
          <w:rFonts w:hint="eastAsia"/>
          <w:sz w:val="24"/>
          <w:szCs w:val="24"/>
        </w:rPr>
        <w:t>質疑</w:t>
      </w:r>
      <w:r w:rsidR="00BE3DAE" w:rsidRPr="00DE1B4B">
        <w:rPr>
          <w:rFonts w:hint="eastAsia"/>
          <w:sz w:val="24"/>
          <w:szCs w:val="24"/>
        </w:rPr>
        <w:t>5</w:t>
      </w:r>
      <w:r w:rsidR="00BE3DAE" w:rsidRPr="00DE1B4B">
        <w:rPr>
          <w:rFonts w:hint="eastAsia"/>
          <w:sz w:val="24"/>
          <w:szCs w:val="24"/>
        </w:rPr>
        <w:t>分）を基本とします。</w:t>
      </w:r>
    </w:p>
    <w:p w14:paraId="6CB8CC54" w14:textId="788785D1" w:rsidR="002B6231" w:rsidRPr="00DE1B4B" w:rsidRDefault="00BE3DAE" w:rsidP="00DE1B4B">
      <w:pPr>
        <w:pStyle w:val="ac"/>
        <w:ind w:leftChars="0" w:left="540"/>
        <w:rPr>
          <w:sz w:val="24"/>
          <w:szCs w:val="24"/>
        </w:rPr>
      </w:pPr>
      <w:r w:rsidRPr="00DE1B4B">
        <w:rPr>
          <w:rFonts w:hint="eastAsia"/>
          <w:sz w:val="24"/>
          <w:szCs w:val="24"/>
        </w:rPr>
        <w:t>発表希望は随時受け付けています。多くの会員からの申し出を期待</w:t>
      </w:r>
      <w:r w:rsidR="003702E8" w:rsidRPr="00DE1B4B">
        <w:rPr>
          <w:rFonts w:hint="eastAsia"/>
          <w:sz w:val="24"/>
          <w:szCs w:val="24"/>
        </w:rPr>
        <w:t>しています</w:t>
      </w:r>
      <w:r w:rsidRPr="00DE1B4B">
        <w:rPr>
          <w:rFonts w:hint="eastAsia"/>
          <w:sz w:val="24"/>
          <w:szCs w:val="24"/>
        </w:rPr>
        <w:t>。</w:t>
      </w:r>
    </w:p>
    <w:p w14:paraId="0883A649" w14:textId="77777777" w:rsidR="008F3347" w:rsidRDefault="008F3347" w:rsidP="00BE3DAE">
      <w:pPr>
        <w:ind w:firstLineChars="100" w:firstLine="240"/>
        <w:rPr>
          <w:sz w:val="24"/>
          <w:szCs w:val="24"/>
        </w:rPr>
      </w:pPr>
    </w:p>
    <w:p w14:paraId="3D8EE40F" w14:textId="77777777" w:rsidR="00BE3DAE" w:rsidRDefault="002B6231" w:rsidP="00FB3AE8">
      <w:pPr>
        <w:ind w:firstLineChars="100" w:firstLine="240"/>
        <w:rPr>
          <w:sz w:val="24"/>
          <w:szCs w:val="24"/>
        </w:rPr>
      </w:pPr>
      <w:r>
        <w:rPr>
          <w:rFonts w:hint="eastAsia"/>
          <w:sz w:val="24"/>
          <w:szCs w:val="24"/>
        </w:rPr>
        <w:t xml:space="preserve">　</w:t>
      </w:r>
      <w:r w:rsidR="00615EA4">
        <w:rPr>
          <w:rFonts w:hint="eastAsia"/>
          <w:sz w:val="24"/>
          <w:szCs w:val="24"/>
        </w:rPr>
        <w:t>※発表の受付先：企画副</w:t>
      </w:r>
      <w:r w:rsidR="00BE3DAE">
        <w:rPr>
          <w:rFonts w:hint="eastAsia"/>
          <w:sz w:val="24"/>
          <w:szCs w:val="24"/>
        </w:rPr>
        <w:t xml:space="preserve">委員長　</w:t>
      </w:r>
      <w:r w:rsidR="00615EA4">
        <w:rPr>
          <w:rFonts w:hint="eastAsia"/>
          <w:sz w:val="24"/>
          <w:szCs w:val="24"/>
        </w:rPr>
        <w:t>番澤　悦昭</w:t>
      </w:r>
      <w:r w:rsidR="00BE3DAE" w:rsidRPr="00607CE3">
        <w:rPr>
          <w:rFonts w:hint="eastAsia"/>
          <w:szCs w:val="21"/>
        </w:rPr>
        <w:t>（</w:t>
      </w:r>
      <w:r w:rsidR="00615EA4" w:rsidRPr="00607CE3">
        <w:rPr>
          <w:rFonts w:hint="eastAsia"/>
          <w:szCs w:val="21"/>
        </w:rPr>
        <w:t>株式会社</w:t>
      </w:r>
      <w:r w:rsidR="00615EA4" w:rsidRPr="00607CE3">
        <w:rPr>
          <w:rFonts w:hint="eastAsia"/>
          <w:szCs w:val="21"/>
        </w:rPr>
        <w:t xml:space="preserve"> </w:t>
      </w:r>
      <w:r w:rsidR="00615EA4" w:rsidRPr="00607CE3">
        <w:rPr>
          <w:rFonts w:hint="eastAsia"/>
          <w:szCs w:val="21"/>
        </w:rPr>
        <w:t>一測設計・盛岡支店</w:t>
      </w:r>
      <w:r w:rsidR="00BE3DAE" w:rsidRPr="00607CE3">
        <w:rPr>
          <w:rFonts w:hint="eastAsia"/>
          <w:szCs w:val="21"/>
        </w:rPr>
        <w:t>）</w:t>
      </w:r>
    </w:p>
    <w:p w14:paraId="2DCFED5D" w14:textId="77777777" w:rsidR="003A5F43" w:rsidRPr="00290304" w:rsidRDefault="003A5F43" w:rsidP="003A5F43">
      <w:pPr>
        <w:rPr>
          <w:rFonts w:asciiTheme="majorHAnsi" w:hAnsiTheme="majorHAnsi" w:cstheme="majorHAnsi"/>
          <w:b/>
          <w:sz w:val="24"/>
          <w:szCs w:val="24"/>
        </w:rPr>
      </w:pPr>
      <w:r>
        <w:rPr>
          <w:rFonts w:asciiTheme="majorHAnsi" w:hAnsiTheme="majorHAnsi" w:cstheme="majorHAnsi" w:hint="eastAsia"/>
          <w:sz w:val="24"/>
          <w:szCs w:val="24"/>
        </w:rPr>
        <w:t xml:space="preserve">　　　　　　　　　</w:t>
      </w:r>
      <w:r w:rsidRPr="00290304">
        <w:rPr>
          <w:rFonts w:asciiTheme="majorHAnsi" w:hAnsiTheme="majorHAnsi" w:cstheme="majorHAnsi" w:hint="eastAsia"/>
          <w:b/>
          <w:sz w:val="24"/>
          <w:szCs w:val="24"/>
        </w:rPr>
        <w:t xml:space="preserve">　</w:t>
      </w:r>
      <w:r w:rsidRPr="00290304">
        <w:rPr>
          <w:rFonts w:asciiTheme="majorHAnsi" w:hAnsiTheme="majorHAnsi" w:cstheme="majorHAnsi"/>
          <w:b/>
          <w:color w:val="C00000"/>
          <w:sz w:val="24"/>
          <w:szCs w:val="24"/>
        </w:rPr>
        <w:t>E-mail</w:t>
      </w:r>
      <w:r w:rsidR="00AA2FD1">
        <w:rPr>
          <w:rFonts w:asciiTheme="majorHAnsi" w:hAnsiTheme="majorHAnsi" w:cstheme="majorHAnsi" w:hint="eastAsia"/>
          <w:b/>
          <w:color w:val="C00000"/>
          <w:sz w:val="24"/>
          <w:szCs w:val="24"/>
        </w:rPr>
        <w:t xml:space="preserve">　</w:t>
      </w:r>
      <w:proofErr w:type="spellStart"/>
      <w:r w:rsidR="00615EA4">
        <w:rPr>
          <w:rFonts w:asciiTheme="majorHAnsi" w:hAnsiTheme="majorHAnsi" w:cstheme="majorHAnsi" w:hint="eastAsia"/>
          <w:b/>
          <w:color w:val="C00000"/>
          <w:sz w:val="24"/>
          <w:szCs w:val="24"/>
        </w:rPr>
        <w:t>yoshiaki-b</w:t>
      </w:r>
      <w:r w:rsidR="00651595" w:rsidRPr="00290304">
        <w:rPr>
          <w:rFonts w:asciiTheme="majorHAnsi" w:hAnsiTheme="majorHAnsi" w:cstheme="majorHAnsi"/>
          <w:b/>
          <w:color w:val="C00000"/>
          <w:sz w:val="24"/>
          <w:szCs w:val="24"/>
        </w:rPr>
        <w:t>@</w:t>
      </w:r>
      <w:r w:rsidR="00615EA4">
        <w:rPr>
          <w:rFonts w:asciiTheme="majorHAnsi" w:hAnsiTheme="majorHAnsi" w:cstheme="majorHAnsi"/>
          <w:b/>
          <w:color w:val="C00000"/>
          <w:sz w:val="24"/>
          <w:szCs w:val="24"/>
        </w:rPr>
        <w:t>issoku</w:t>
      </w:r>
      <w:proofErr w:type="spellEnd"/>
      <w:r w:rsidR="00615EA4">
        <w:rPr>
          <w:rFonts w:asciiTheme="majorHAnsi" w:hAnsiTheme="majorHAnsi" w:cstheme="majorHAnsi"/>
          <w:b/>
          <w:color w:val="C00000"/>
          <w:sz w:val="24"/>
          <w:szCs w:val="24"/>
        </w:rPr>
        <w:t xml:space="preserve"> </w:t>
      </w:r>
      <w:r w:rsidR="00651595" w:rsidRPr="00290304">
        <w:rPr>
          <w:rFonts w:asciiTheme="majorHAnsi" w:hAnsiTheme="majorHAnsi" w:cstheme="majorHAnsi"/>
          <w:b/>
          <w:color w:val="C00000"/>
          <w:sz w:val="24"/>
          <w:szCs w:val="24"/>
        </w:rPr>
        <w:t>.co.jp</w:t>
      </w:r>
      <w:r w:rsidRPr="00290304">
        <w:rPr>
          <w:rFonts w:asciiTheme="majorHAnsi" w:hAnsiTheme="majorHAnsi" w:cstheme="majorHAnsi" w:hint="eastAsia"/>
          <w:b/>
          <w:color w:val="C00000"/>
          <w:sz w:val="24"/>
          <w:szCs w:val="24"/>
        </w:rPr>
        <w:t xml:space="preserve">　</w:t>
      </w:r>
      <w:r w:rsidRPr="00290304">
        <w:rPr>
          <w:rFonts w:asciiTheme="majorHAnsi" w:hAnsiTheme="majorHAnsi" w:cstheme="majorHAnsi"/>
          <w:b/>
          <w:color w:val="C00000"/>
          <w:sz w:val="24"/>
          <w:szCs w:val="24"/>
        </w:rPr>
        <w:t>Tel</w:t>
      </w:r>
      <w:r w:rsidRPr="00290304">
        <w:rPr>
          <w:rFonts w:asciiTheme="majorHAnsi" w:hAnsiTheme="majorHAnsi" w:cstheme="majorHAnsi" w:hint="eastAsia"/>
          <w:b/>
          <w:color w:val="C00000"/>
          <w:sz w:val="24"/>
          <w:szCs w:val="24"/>
        </w:rPr>
        <w:t>：</w:t>
      </w:r>
      <w:r w:rsidR="00615EA4">
        <w:rPr>
          <w:rFonts w:asciiTheme="majorHAnsi" w:hAnsiTheme="majorHAnsi" w:cstheme="majorHAnsi" w:hint="eastAsia"/>
          <w:b/>
          <w:color w:val="C00000"/>
          <w:sz w:val="24"/>
          <w:szCs w:val="24"/>
        </w:rPr>
        <w:t>019-601-5363</w:t>
      </w:r>
    </w:p>
    <w:sectPr w:rsidR="003A5F43" w:rsidRPr="00290304" w:rsidSect="00F334E9">
      <w:pgSz w:w="11906" w:h="16838" w:code="9"/>
      <w:pgMar w:top="1418" w:right="1418" w:bottom="1134" w:left="1418"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9E3D7" w14:textId="77777777" w:rsidR="002F38F6" w:rsidRDefault="002F38F6" w:rsidP="00942221">
      <w:r>
        <w:separator/>
      </w:r>
    </w:p>
  </w:endnote>
  <w:endnote w:type="continuationSeparator" w:id="0">
    <w:p w14:paraId="38432BCC" w14:textId="77777777" w:rsidR="002F38F6" w:rsidRDefault="002F38F6" w:rsidP="00942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AABF69" w14:textId="77777777" w:rsidR="002F38F6" w:rsidRDefault="002F38F6" w:rsidP="00942221">
      <w:r>
        <w:separator/>
      </w:r>
    </w:p>
  </w:footnote>
  <w:footnote w:type="continuationSeparator" w:id="0">
    <w:p w14:paraId="26F63427" w14:textId="77777777" w:rsidR="002F38F6" w:rsidRDefault="002F38F6" w:rsidP="009422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D65255"/>
    <w:multiLevelType w:val="hybridMultilevel"/>
    <w:tmpl w:val="FF32B6B4"/>
    <w:lvl w:ilvl="0" w:tplc="95C0864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BA7106"/>
    <w:multiLevelType w:val="hybridMultilevel"/>
    <w:tmpl w:val="700AC17E"/>
    <w:lvl w:ilvl="0" w:tplc="22BA95E2">
      <w:numFmt w:val="bullet"/>
      <w:lvlText w:val="・"/>
      <w:lvlJc w:val="left"/>
      <w:pPr>
        <w:ind w:left="600" w:hanging="360"/>
      </w:pPr>
      <w:rPr>
        <w:rFonts w:ascii="ＭＳ 明朝" w:eastAsia="ＭＳ 明朝" w:hAnsi="ＭＳ 明朝" w:cstheme="minorBidi" w:hint="eastAsia"/>
        <w:b w:val="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16cid:durableId="1098254726">
    <w:abstractNumId w:val="0"/>
  </w:num>
  <w:num w:numId="2" w16cid:durableId="15472538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VerticalSpacing w:val="18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013"/>
    <w:rsid w:val="000178C6"/>
    <w:rsid w:val="00043F1D"/>
    <w:rsid w:val="00044D1B"/>
    <w:rsid w:val="00062344"/>
    <w:rsid w:val="00062F03"/>
    <w:rsid w:val="00070637"/>
    <w:rsid w:val="00084F77"/>
    <w:rsid w:val="000861A5"/>
    <w:rsid w:val="000C24DC"/>
    <w:rsid w:val="000E62CD"/>
    <w:rsid w:val="000F4AB6"/>
    <w:rsid w:val="000F5B78"/>
    <w:rsid w:val="001042E3"/>
    <w:rsid w:val="00110A1F"/>
    <w:rsid w:val="00137013"/>
    <w:rsid w:val="00150BED"/>
    <w:rsid w:val="001514FF"/>
    <w:rsid w:val="00166525"/>
    <w:rsid w:val="00171DAB"/>
    <w:rsid w:val="00185D03"/>
    <w:rsid w:val="00190938"/>
    <w:rsid w:val="001910D7"/>
    <w:rsid w:val="001D4E90"/>
    <w:rsid w:val="0020421D"/>
    <w:rsid w:val="002234FB"/>
    <w:rsid w:val="00224DAD"/>
    <w:rsid w:val="002718EE"/>
    <w:rsid w:val="00285488"/>
    <w:rsid w:val="00290304"/>
    <w:rsid w:val="002B6231"/>
    <w:rsid w:val="002E0E75"/>
    <w:rsid w:val="002E559B"/>
    <w:rsid w:val="002E5915"/>
    <w:rsid w:val="002F38F6"/>
    <w:rsid w:val="00311924"/>
    <w:rsid w:val="00327859"/>
    <w:rsid w:val="00351194"/>
    <w:rsid w:val="00357114"/>
    <w:rsid w:val="003702E8"/>
    <w:rsid w:val="00382D8A"/>
    <w:rsid w:val="00384E15"/>
    <w:rsid w:val="00386E0A"/>
    <w:rsid w:val="003A5F43"/>
    <w:rsid w:val="003F19A7"/>
    <w:rsid w:val="003F4D92"/>
    <w:rsid w:val="004045B9"/>
    <w:rsid w:val="00474A47"/>
    <w:rsid w:val="00480084"/>
    <w:rsid w:val="00485D7F"/>
    <w:rsid w:val="00486126"/>
    <w:rsid w:val="00490F04"/>
    <w:rsid w:val="004A53EF"/>
    <w:rsid w:val="004C3207"/>
    <w:rsid w:val="004C6283"/>
    <w:rsid w:val="004D7352"/>
    <w:rsid w:val="004E188E"/>
    <w:rsid w:val="004E5B37"/>
    <w:rsid w:val="00506E0C"/>
    <w:rsid w:val="00507429"/>
    <w:rsid w:val="00507A33"/>
    <w:rsid w:val="0055330D"/>
    <w:rsid w:val="0055427F"/>
    <w:rsid w:val="00560578"/>
    <w:rsid w:val="005610CA"/>
    <w:rsid w:val="00576EA6"/>
    <w:rsid w:val="00594CF2"/>
    <w:rsid w:val="005A2E8C"/>
    <w:rsid w:val="005E48F1"/>
    <w:rsid w:val="00607CE3"/>
    <w:rsid w:val="00615EA4"/>
    <w:rsid w:val="006330D8"/>
    <w:rsid w:val="006343D7"/>
    <w:rsid w:val="00635E9E"/>
    <w:rsid w:val="00636451"/>
    <w:rsid w:val="00640374"/>
    <w:rsid w:val="00645087"/>
    <w:rsid w:val="0064793F"/>
    <w:rsid w:val="00651595"/>
    <w:rsid w:val="0065213C"/>
    <w:rsid w:val="0066320C"/>
    <w:rsid w:val="0067196A"/>
    <w:rsid w:val="00671C01"/>
    <w:rsid w:val="00673175"/>
    <w:rsid w:val="00680003"/>
    <w:rsid w:val="00684183"/>
    <w:rsid w:val="006B697B"/>
    <w:rsid w:val="006E2EF8"/>
    <w:rsid w:val="006E662F"/>
    <w:rsid w:val="006F79CD"/>
    <w:rsid w:val="0070723C"/>
    <w:rsid w:val="00735DF5"/>
    <w:rsid w:val="007544F7"/>
    <w:rsid w:val="00756EDC"/>
    <w:rsid w:val="007A3BCC"/>
    <w:rsid w:val="007E1651"/>
    <w:rsid w:val="007E7A6B"/>
    <w:rsid w:val="007F6DD8"/>
    <w:rsid w:val="00814503"/>
    <w:rsid w:val="00815523"/>
    <w:rsid w:val="0083570E"/>
    <w:rsid w:val="00835BD5"/>
    <w:rsid w:val="00846B18"/>
    <w:rsid w:val="00890BAD"/>
    <w:rsid w:val="008B394C"/>
    <w:rsid w:val="008B7D2F"/>
    <w:rsid w:val="008D7BA6"/>
    <w:rsid w:val="008F3347"/>
    <w:rsid w:val="008F6BEC"/>
    <w:rsid w:val="00912119"/>
    <w:rsid w:val="0091211F"/>
    <w:rsid w:val="009322E2"/>
    <w:rsid w:val="00942221"/>
    <w:rsid w:val="009440A9"/>
    <w:rsid w:val="00944C20"/>
    <w:rsid w:val="009A39AE"/>
    <w:rsid w:val="009B133E"/>
    <w:rsid w:val="009C04E6"/>
    <w:rsid w:val="00A22E23"/>
    <w:rsid w:val="00A473ED"/>
    <w:rsid w:val="00A61774"/>
    <w:rsid w:val="00A66131"/>
    <w:rsid w:val="00A872FF"/>
    <w:rsid w:val="00AA2FD1"/>
    <w:rsid w:val="00AB2C1D"/>
    <w:rsid w:val="00AC5A0E"/>
    <w:rsid w:val="00AD5959"/>
    <w:rsid w:val="00B13D9D"/>
    <w:rsid w:val="00B2401C"/>
    <w:rsid w:val="00B515B0"/>
    <w:rsid w:val="00B60ED1"/>
    <w:rsid w:val="00B90645"/>
    <w:rsid w:val="00B9183B"/>
    <w:rsid w:val="00BC1381"/>
    <w:rsid w:val="00BC4B47"/>
    <w:rsid w:val="00BD1D41"/>
    <w:rsid w:val="00BE3DAE"/>
    <w:rsid w:val="00BE5949"/>
    <w:rsid w:val="00BF1C0D"/>
    <w:rsid w:val="00C0713F"/>
    <w:rsid w:val="00C106AC"/>
    <w:rsid w:val="00C629A7"/>
    <w:rsid w:val="00C71E4E"/>
    <w:rsid w:val="00CA3704"/>
    <w:rsid w:val="00CD1488"/>
    <w:rsid w:val="00D03F44"/>
    <w:rsid w:val="00D10BE2"/>
    <w:rsid w:val="00D32351"/>
    <w:rsid w:val="00D77C0B"/>
    <w:rsid w:val="00D81403"/>
    <w:rsid w:val="00D83AE4"/>
    <w:rsid w:val="00D86EF3"/>
    <w:rsid w:val="00DC014B"/>
    <w:rsid w:val="00DE1B4B"/>
    <w:rsid w:val="00DE370C"/>
    <w:rsid w:val="00DE7B14"/>
    <w:rsid w:val="00E10883"/>
    <w:rsid w:val="00E11372"/>
    <w:rsid w:val="00E23E92"/>
    <w:rsid w:val="00E4435A"/>
    <w:rsid w:val="00E45375"/>
    <w:rsid w:val="00E50190"/>
    <w:rsid w:val="00E85F15"/>
    <w:rsid w:val="00E97FC4"/>
    <w:rsid w:val="00EA509D"/>
    <w:rsid w:val="00EA5437"/>
    <w:rsid w:val="00EB1B62"/>
    <w:rsid w:val="00EB7B8E"/>
    <w:rsid w:val="00F109A3"/>
    <w:rsid w:val="00F24B2D"/>
    <w:rsid w:val="00F26359"/>
    <w:rsid w:val="00F321B5"/>
    <w:rsid w:val="00F334E9"/>
    <w:rsid w:val="00F454A4"/>
    <w:rsid w:val="00F67657"/>
    <w:rsid w:val="00FB377A"/>
    <w:rsid w:val="00FB3AE8"/>
    <w:rsid w:val="00FD4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07D145"/>
  <w15:chartTrackingRefBased/>
  <w15:docId w15:val="{77603376-9499-4CAE-9218-C464E1756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137013"/>
    <w:pPr>
      <w:jc w:val="center"/>
    </w:pPr>
  </w:style>
  <w:style w:type="character" w:customStyle="1" w:styleId="a4">
    <w:name w:val="記 (文字)"/>
    <w:basedOn w:val="a0"/>
    <w:link w:val="a3"/>
    <w:uiPriority w:val="99"/>
    <w:rsid w:val="00137013"/>
  </w:style>
  <w:style w:type="paragraph" w:styleId="a5">
    <w:name w:val="Closing"/>
    <w:basedOn w:val="a"/>
    <w:link w:val="a6"/>
    <w:uiPriority w:val="99"/>
    <w:unhideWhenUsed/>
    <w:rsid w:val="00137013"/>
    <w:pPr>
      <w:jc w:val="right"/>
    </w:pPr>
  </w:style>
  <w:style w:type="character" w:customStyle="1" w:styleId="a6">
    <w:name w:val="結語 (文字)"/>
    <w:basedOn w:val="a0"/>
    <w:link w:val="a5"/>
    <w:uiPriority w:val="99"/>
    <w:rsid w:val="00137013"/>
  </w:style>
  <w:style w:type="table" w:styleId="a7">
    <w:name w:val="Table Grid"/>
    <w:basedOn w:val="a1"/>
    <w:uiPriority w:val="39"/>
    <w:rsid w:val="009121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942221"/>
    <w:pPr>
      <w:tabs>
        <w:tab w:val="center" w:pos="4252"/>
        <w:tab w:val="right" w:pos="8504"/>
      </w:tabs>
      <w:snapToGrid w:val="0"/>
    </w:pPr>
  </w:style>
  <w:style w:type="character" w:customStyle="1" w:styleId="a9">
    <w:name w:val="ヘッダー (文字)"/>
    <w:basedOn w:val="a0"/>
    <w:link w:val="a8"/>
    <w:uiPriority w:val="99"/>
    <w:rsid w:val="00942221"/>
  </w:style>
  <w:style w:type="paragraph" w:styleId="aa">
    <w:name w:val="footer"/>
    <w:basedOn w:val="a"/>
    <w:link w:val="ab"/>
    <w:uiPriority w:val="99"/>
    <w:unhideWhenUsed/>
    <w:rsid w:val="00942221"/>
    <w:pPr>
      <w:tabs>
        <w:tab w:val="center" w:pos="4252"/>
        <w:tab w:val="right" w:pos="8504"/>
      </w:tabs>
      <w:snapToGrid w:val="0"/>
    </w:pPr>
  </w:style>
  <w:style w:type="character" w:customStyle="1" w:styleId="ab">
    <w:name w:val="フッター (文字)"/>
    <w:basedOn w:val="a0"/>
    <w:link w:val="aa"/>
    <w:uiPriority w:val="99"/>
    <w:rsid w:val="00942221"/>
  </w:style>
  <w:style w:type="paragraph" w:styleId="ac">
    <w:name w:val="List Paragraph"/>
    <w:basedOn w:val="a"/>
    <w:uiPriority w:val="34"/>
    <w:qFormat/>
    <w:rsid w:val="00D86EF3"/>
    <w:pPr>
      <w:ind w:leftChars="400" w:left="840"/>
    </w:pPr>
  </w:style>
  <w:style w:type="character" w:styleId="ad">
    <w:name w:val="Hyperlink"/>
    <w:basedOn w:val="a0"/>
    <w:uiPriority w:val="99"/>
    <w:unhideWhenUsed/>
    <w:rsid w:val="0064793F"/>
    <w:rPr>
      <w:color w:val="0563C1" w:themeColor="hyperlink"/>
      <w:u w:val="single"/>
    </w:rPr>
  </w:style>
  <w:style w:type="paragraph" w:styleId="ae">
    <w:name w:val="Balloon Text"/>
    <w:basedOn w:val="a"/>
    <w:link w:val="af"/>
    <w:uiPriority w:val="99"/>
    <w:semiHidden/>
    <w:unhideWhenUsed/>
    <w:rsid w:val="00C106AC"/>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C106AC"/>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B13D9D"/>
  </w:style>
  <w:style w:type="character" w:customStyle="1" w:styleId="af1">
    <w:name w:val="日付 (文字)"/>
    <w:basedOn w:val="a0"/>
    <w:link w:val="af0"/>
    <w:uiPriority w:val="99"/>
    <w:semiHidden/>
    <w:rsid w:val="00B13D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503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EFFFAF-9DB9-4FE3-8532-EA6A3605A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unno</dc:creator>
  <cp:keywords/>
  <dc:description/>
  <cp:lastModifiedBy>Isao Murakami</cp:lastModifiedBy>
  <cp:revision>2</cp:revision>
  <cp:lastPrinted>2022-12-12T06:53:00Z</cp:lastPrinted>
  <dcterms:created xsi:type="dcterms:W3CDTF">2022-12-12T06:54:00Z</dcterms:created>
  <dcterms:modified xsi:type="dcterms:W3CDTF">2022-12-12T06:54:00Z</dcterms:modified>
</cp:coreProperties>
</file>